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3" w:rsidRPr="00D37C03" w:rsidRDefault="00F87EE4" w:rsidP="00D37C0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CC0000"/>
          <w:sz w:val="25"/>
          <w:szCs w:val="25"/>
          <w:lang w:eastAsia="fr-FR"/>
        </w:rPr>
      </w:pPr>
      <w:r>
        <w:fldChar w:fldCharType="begin"/>
      </w:r>
      <w:r w:rsidR="000A6FAA">
        <w:instrText>HYPERLINK "http://www.cgtr-educaction.com/2emecongres/RESOLUTION-N-1-POUR-UNE-CHARTE-DE-LA-VIE-SYNDICALE_a16.html"</w:instrText>
      </w:r>
      <w:r>
        <w:fldChar w:fldCharType="separate"/>
      </w:r>
      <w:r w:rsidR="00D37C03" w:rsidRPr="00D37C03">
        <w:rPr>
          <w:rFonts w:ascii="Arial" w:eastAsia="Times New Roman" w:hAnsi="Arial" w:cs="Arial"/>
          <w:b/>
          <w:bCs/>
          <w:color w:val="CC0000"/>
          <w:sz w:val="25"/>
          <w:lang w:eastAsia="fr-FR"/>
        </w:rPr>
        <w:t>RESOLUTION N° 1 - POUR UNE CHARTE DE LA VIE SYNDICALE</w:t>
      </w:r>
      <w:r>
        <w:fldChar w:fldCharType="end"/>
      </w:r>
    </w:p>
    <w:p w:rsidR="00D37C03" w:rsidRPr="00D37C03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fr-FR"/>
        </w:rPr>
      </w:pPr>
    </w:p>
    <w:p w:rsidR="00E25C0C" w:rsidRDefault="00E25C0C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fr-FR"/>
        </w:rPr>
      </w:pPr>
      <w:r w:rsidRPr="00E25C0C">
        <w:rPr>
          <w:rFonts w:ascii="Arial" w:eastAsia="Times New Roman" w:hAnsi="Arial" w:cs="Arial"/>
          <w:bCs/>
          <w:color w:val="000000"/>
          <w:lang w:eastAsia="fr-FR"/>
        </w:rPr>
        <w:t xml:space="preserve">Notre organisation syndicale a des valeurs fortes : humanisme, laïcité, égalité hommes-femmes, progrès social… C’est l’humain qui est au centre de notre projet. </w:t>
      </w:r>
    </w:p>
    <w:p w:rsidR="00E25C0C" w:rsidRDefault="00E25C0C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fr-FR"/>
        </w:rPr>
      </w:pPr>
      <w:r w:rsidRPr="00E25C0C">
        <w:rPr>
          <w:rFonts w:ascii="Arial" w:eastAsia="Times New Roman" w:hAnsi="Arial" w:cs="Arial"/>
          <w:bCs/>
          <w:color w:val="000000"/>
          <w:lang w:eastAsia="fr-FR"/>
        </w:rPr>
        <w:t xml:space="preserve">Même si nous sommes des acteurs publics, nous nous situons dans le domaine économique et social et non dans la vie politique. </w:t>
      </w:r>
    </w:p>
    <w:p w:rsidR="00E25C0C" w:rsidRPr="00E25C0C" w:rsidRDefault="00E25C0C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fr-FR"/>
        </w:rPr>
      </w:pPr>
      <w:r w:rsidRPr="00E25C0C">
        <w:rPr>
          <w:rFonts w:ascii="Arial" w:eastAsia="Times New Roman" w:hAnsi="Arial" w:cs="Arial"/>
          <w:bCs/>
          <w:color w:val="000000"/>
          <w:lang w:eastAsia="fr-FR"/>
        </w:rPr>
        <w:t>Nos actions vont vers un bien-être sur le plan professionnel</w:t>
      </w:r>
      <w:r w:rsidR="00A16212">
        <w:rPr>
          <w:rFonts w:ascii="Arial" w:eastAsia="Times New Roman" w:hAnsi="Arial" w:cs="Arial"/>
          <w:bCs/>
          <w:color w:val="000000"/>
          <w:lang w:eastAsia="fr-FR"/>
        </w:rPr>
        <w:t>, voire personnel</w:t>
      </w:r>
      <w:r w:rsidRPr="00E25C0C">
        <w:rPr>
          <w:rFonts w:ascii="Arial" w:eastAsia="Times New Roman" w:hAnsi="Arial" w:cs="Arial"/>
          <w:bCs/>
          <w:color w:val="000000"/>
          <w:lang w:eastAsia="fr-FR"/>
        </w:rPr>
        <w:t>. Que nos agents puissent mener à bien  leurs missions, qu’ils aient envie d’aller travailler le matin sans avoir « la boule au ventre », tel est notre credo !</w:t>
      </w:r>
    </w:p>
    <w:p w:rsidR="00E25C0C" w:rsidRDefault="00E25C0C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D47770">
        <w:rPr>
          <w:rFonts w:ascii="Arial" w:eastAsia="Times New Roman" w:hAnsi="Arial" w:cs="Arial"/>
          <w:b/>
          <w:bCs/>
          <w:color w:val="000000"/>
          <w:lang w:eastAsia="fr-FR"/>
        </w:rPr>
        <w:t>1/ Franchir un nouveau seuil dans la syndicalisation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b/>
          <w:bCs/>
          <w:color w:val="000000"/>
          <w:lang w:eastAsia="fr-FR"/>
        </w:rPr>
        <w:t> </w:t>
      </w:r>
      <w:r w:rsidRPr="00D47770">
        <w:rPr>
          <w:rFonts w:ascii="Arial" w:eastAsia="Times New Roman" w:hAnsi="Arial" w:cs="Arial"/>
          <w:color w:val="000000"/>
          <w:lang w:eastAsia="fr-FR"/>
        </w:rPr>
        <w:br/>
      </w:r>
      <w:r w:rsidR="00CB5AFB" w:rsidRPr="00D47770">
        <w:rPr>
          <w:rFonts w:ascii="Arial" w:eastAsia="Times New Roman" w:hAnsi="Arial" w:cs="Arial"/>
          <w:color w:val="000000"/>
          <w:lang w:eastAsia="fr-FR"/>
        </w:rPr>
        <w:t xml:space="preserve">A des degrés divers, notre syndicat est aujourd’hui représenté dans tous les personnels relevant du ministère de l’Education Nationale : personnels administratifs, 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 xml:space="preserve">personnels </w:t>
      </w:r>
      <w:r w:rsidR="00CB5AFB" w:rsidRPr="00D47770">
        <w:rPr>
          <w:rFonts w:ascii="Arial" w:eastAsia="Times New Roman" w:hAnsi="Arial" w:cs="Arial"/>
          <w:color w:val="000000"/>
          <w:lang w:eastAsia="fr-FR"/>
        </w:rPr>
        <w:t>d’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enseignement</w:t>
      </w:r>
      <w:r w:rsidR="00CB5AFB" w:rsidRPr="00D47770">
        <w:rPr>
          <w:rFonts w:ascii="Arial" w:eastAsia="Times New Roman" w:hAnsi="Arial" w:cs="Arial"/>
          <w:color w:val="000000"/>
          <w:lang w:eastAsia="fr-FR"/>
        </w:rPr>
        <w:t xml:space="preserve"> et 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>d’éducation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CB5AFB" w:rsidRPr="00D47770">
        <w:rPr>
          <w:rFonts w:ascii="Arial" w:eastAsia="Times New Roman" w:hAnsi="Arial" w:cs="Arial"/>
          <w:color w:val="000000"/>
          <w:lang w:eastAsia="fr-FR"/>
        </w:rPr>
        <w:t xml:space="preserve">(PLP, PE, certifiés, agrégés, </w:t>
      </w:r>
      <w:r w:rsidRPr="00D47770">
        <w:rPr>
          <w:rFonts w:ascii="Arial" w:eastAsia="Times New Roman" w:hAnsi="Arial" w:cs="Arial"/>
          <w:color w:val="000000"/>
          <w:lang w:eastAsia="fr-FR"/>
        </w:rPr>
        <w:t>AED, AESH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>, CPE..</w:t>
      </w:r>
      <w:r w:rsidRPr="00D47770">
        <w:rPr>
          <w:rFonts w:ascii="Arial" w:eastAsia="Times New Roman" w:hAnsi="Arial" w:cs="Arial"/>
          <w:color w:val="000000"/>
          <w:lang w:eastAsia="fr-FR"/>
        </w:rPr>
        <w:t>.</w:t>
      </w:r>
      <w:r w:rsidR="00CB5AFB" w:rsidRPr="00D47770">
        <w:rPr>
          <w:rFonts w:ascii="Arial" w:eastAsia="Times New Roman" w:hAnsi="Arial" w:cs="Arial"/>
          <w:color w:val="000000"/>
          <w:lang w:eastAsia="fr-FR"/>
        </w:rPr>
        <w:t>)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  <w:t>Confor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ter et renforcer notre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 xml:space="preserve"> audience </w:t>
      </w:r>
      <w:r w:rsidRPr="00D47770">
        <w:rPr>
          <w:rFonts w:ascii="Arial" w:eastAsia="Times New Roman" w:hAnsi="Arial" w:cs="Arial"/>
          <w:color w:val="000000"/>
          <w:lang w:eastAsia="fr-FR"/>
        </w:rPr>
        <w:t>est une nécessité mais construire l’organisation par l’apport des forces nouvelles, c’est mieux !!!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  <w:t>A cet égard, il nous reste beaucoup à faire. Il faut que chacun des militants, chacun des adhérents sur son lieu de travail et autour de lui « </w:t>
      </w:r>
      <w:r w:rsidRPr="00D47770">
        <w:rPr>
          <w:rFonts w:ascii="Arial" w:eastAsia="Times New Roman" w:hAnsi="Arial" w:cs="Arial"/>
          <w:i/>
          <w:iCs/>
          <w:color w:val="000000"/>
          <w:lang w:eastAsia="fr-FR"/>
        </w:rPr>
        <w:t>ose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 » davantage proposer l’adhésion à ses collègues et 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 xml:space="preserve">à ses </w:t>
      </w:r>
      <w:r w:rsidRPr="00D47770">
        <w:rPr>
          <w:rFonts w:ascii="Arial" w:eastAsia="Times New Roman" w:hAnsi="Arial" w:cs="Arial"/>
          <w:color w:val="000000"/>
          <w:lang w:eastAsia="fr-FR"/>
        </w:rPr>
        <w:t>connaissances.</w:t>
      </w:r>
      <w:r w:rsidR="00D4777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D47770">
        <w:rPr>
          <w:rFonts w:ascii="Arial" w:eastAsia="Times New Roman" w:hAnsi="Arial" w:cs="Arial"/>
          <w:color w:val="000000"/>
          <w:lang w:eastAsia="fr-FR"/>
        </w:rPr>
        <w:t>Cette dynamique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D47770">
        <w:rPr>
          <w:rFonts w:ascii="Arial" w:eastAsia="Times New Roman" w:hAnsi="Arial" w:cs="Arial"/>
          <w:color w:val="000000"/>
          <w:lang w:eastAsia="fr-FR"/>
        </w:rPr>
        <w:t>mérite d’être soutenue et amplifiée.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Il nous faut aller bien plus loin et doubler le nombre de nos adhérents d’ici le 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>prochain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congrès, c’est non seulement souhaitable mais c’est surtout syndicalement possible.</w:t>
      </w:r>
      <w:r w:rsidR="00D4777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Cette campagne de syndicalisation peut être articulée autour d’une idée simple et lisible : </w:t>
      </w:r>
      <w:r w:rsidR="00E25C0C">
        <w:rPr>
          <w:rFonts w:ascii="Arial" w:eastAsia="Times New Roman" w:hAnsi="Arial" w:cs="Arial"/>
          <w:color w:val="000000"/>
          <w:lang w:eastAsia="fr-FR"/>
        </w:rPr>
        <w:t>« </w:t>
      </w:r>
      <w:r w:rsidRPr="00D47770">
        <w:rPr>
          <w:rFonts w:ascii="Arial" w:eastAsia="Times New Roman" w:hAnsi="Arial" w:cs="Arial"/>
          <w:color w:val="000000"/>
          <w:lang w:eastAsia="fr-FR"/>
        </w:rPr>
        <w:t>Renforcer notre organisation, c’est renforcer votre force pour l’avenir !!!</w:t>
      </w:r>
      <w:r w:rsidR="00E25C0C">
        <w:rPr>
          <w:rFonts w:ascii="Arial" w:eastAsia="Times New Roman" w:hAnsi="Arial" w:cs="Arial"/>
          <w:color w:val="000000"/>
          <w:lang w:eastAsia="fr-FR"/>
        </w:rPr>
        <w:t> »</w:t>
      </w:r>
    </w:p>
    <w:p w:rsidR="00D37C03" w:rsidRPr="00D47770" w:rsidRDefault="00D37C03" w:rsidP="003F5F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D47770">
        <w:rPr>
          <w:rFonts w:ascii="Arial" w:eastAsia="Times New Roman" w:hAnsi="Arial" w:cs="Arial"/>
          <w:b/>
          <w:bCs/>
          <w:color w:val="000000"/>
          <w:lang w:eastAsia="fr-FR"/>
        </w:rPr>
        <w:t xml:space="preserve">2/ Des syndiqués au cœur de la construction du </w:t>
      </w:r>
      <w:r w:rsidR="002E5BE3" w:rsidRPr="00D47770">
        <w:rPr>
          <w:rFonts w:ascii="Arial" w:eastAsia="Times New Roman" w:hAnsi="Arial" w:cs="Arial"/>
          <w:b/>
          <w:bCs/>
          <w:color w:val="000000"/>
          <w:lang w:eastAsia="fr-FR"/>
        </w:rPr>
        <w:t>s</w:t>
      </w:r>
      <w:r w:rsidRPr="00D47770">
        <w:rPr>
          <w:rFonts w:ascii="Arial" w:eastAsia="Times New Roman" w:hAnsi="Arial" w:cs="Arial"/>
          <w:b/>
          <w:bCs/>
          <w:color w:val="000000"/>
          <w:lang w:eastAsia="fr-FR"/>
        </w:rPr>
        <w:t>yndicat</w:t>
      </w:r>
    </w:p>
    <w:p w:rsidR="00D37C03" w:rsidRPr="00D47770" w:rsidRDefault="00D37C03" w:rsidP="003F5F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 xml:space="preserve">Le syndiqué est au cœur 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de toutes nos actions. Nous nous devons de l’accompagner et n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>ous lui devons des comptes.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</w:r>
      <w:r w:rsidRPr="00D47770">
        <w:rPr>
          <w:rFonts w:ascii="Arial" w:eastAsia="Times New Roman" w:hAnsi="Arial" w:cs="Arial"/>
          <w:color w:val="000000"/>
          <w:u w:val="single"/>
          <w:lang w:eastAsia="fr-FR"/>
        </w:rPr>
        <w:t>2.1/ Des syndiqués informés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  <w:t>Associer nos adhérent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s, c’est d’abord les informer,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savoir échanger et communiquer !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 xml:space="preserve"> D’où la n</w:t>
      </w:r>
      <w:r w:rsidRPr="00D47770">
        <w:rPr>
          <w:rFonts w:ascii="Arial" w:eastAsia="Times New Roman" w:hAnsi="Arial" w:cs="Arial"/>
          <w:color w:val="000000"/>
          <w:lang w:eastAsia="fr-FR"/>
        </w:rPr>
        <w:t>écessité d’utiliser de façon équilibrée tous les vecteurs de communication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 :</w:t>
      </w:r>
      <w:r w:rsidRPr="00D47770">
        <w:rPr>
          <w:rFonts w:ascii="Arial" w:eastAsia="Times New Roman" w:hAnsi="Arial" w:cs="Arial"/>
          <w:color w:val="000000"/>
          <w:lang w:eastAsia="fr-FR"/>
        </w:rPr>
        <w:t> « </w:t>
      </w:r>
      <w:r w:rsidRPr="00D47770">
        <w:rPr>
          <w:rFonts w:ascii="Arial" w:eastAsia="Times New Roman" w:hAnsi="Arial" w:cs="Arial"/>
          <w:i/>
          <w:iCs/>
          <w:color w:val="000000"/>
          <w:lang w:eastAsia="fr-FR"/>
        </w:rPr>
        <w:t>Support écrit</w:t>
      </w:r>
      <w:r w:rsidRPr="00D47770">
        <w:rPr>
          <w:rFonts w:ascii="Arial" w:eastAsia="Times New Roman" w:hAnsi="Arial" w:cs="Arial"/>
          <w:color w:val="000000"/>
          <w:lang w:eastAsia="fr-FR"/>
        </w:rPr>
        <w:t> » « </w:t>
      </w:r>
      <w:r w:rsidRPr="00D47770">
        <w:rPr>
          <w:rFonts w:ascii="Arial" w:eastAsia="Times New Roman" w:hAnsi="Arial" w:cs="Arial"/>
          <w:i/>
          <w:iCs/>
          <w:color w:val="000000"/>
          <w:lang w:eastAsia="fr-FR"/>
        </w:rPr>
        <w:t>support oral</w:t>
      </w:r>
      <w:r w:rsidRPr="00D47770">
        <w:rPr>
          <w:rFonts w:ascii="Arial" w:eastAsia="Times New Roman" w:hAnsi="Arial" w:cs="Arial"/>
          <w:color w:val="000000"/>
          <w:lang w:eastAsia="fr-FR"/>
        </w:rPr>
        <w:t> » « </w:t>
      </w:r>
      <w:r w:rsidRPr="00D47770">
        <w:rPr>
          <w:rFonts w:ascii="Arial" w:eastAsia="Times New Roman" w:hAnsi="Arial" w:cs="Arial"/>
          <w:i/>
          <w:iCs/>
          <w:color w:val="000000"/>
          <w:lang w:eastAsia="fr-FR"/>
        </w:rPr>
        <w:t>support des N.T.I.C.</w:t>
      </w:r>
      <w:r w:rsidRPr="00D47770">
        <w:rPr>
          <w:rFonts w:ascii="Arial" w:eastAsia="Times New Roman" w:hAnsi="Arial" w:cs="Arial"/>
          <w:color w:val="000000"/>
          <w:lang w:eastAsia="fr-FR"/>
        </w:rPr>
        <w:t> (nouvelles Technologies-Internet) ».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Nous pouvons par exemple m</w:t>
      </w:r>
      <w:r w:rsidRPr="00D47770">
        <w:rPr>
          <w:rFonts w:ascii="Arial" w:eastAsia="Times New Roman" w:hAnsi="Arial" w:cs="Arial"/>
          <w:color w:val="000000"/>
          <w:lang w:eastAsia="fr-FR"/>
        </w:rPr>
        <w:t>ultiplier les heures syndicales d’information mensuelle avec une participation active sou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haitable des adhérents en amont ou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t</w:t>
      </w:r>
      <w:r w:rsidRPr="00D47770">
        <w:rPr>
          <w:rFonts w:ascii="Arial" w:eastAsia="Times New Roman" w:hAnsi="Arial" w:cs="Arial"/>
          <w:color w:val="000000"/>
          <w:lang w:eastAsia="fr-FR"/>
        </w:rPr>
        <w:t>enir en fonction de nos droits syndicaux, une assemblée générale annuelle des syndiqués et réunions d’adhérents avec leur section sur le lieu de travail.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Nous allons également recourir à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not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re site web en le rendant toujours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>plus attractif et notre action plus visible 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ou recourir</w:t>
      </w:r>
      <w:r w:rsidR="003F5FA2" w:rsidRPr="00D47770">
        <w:rPr>
          <w:rFonts w:ascii="Arial" w:eastAsia="Times New Roman" w:hAnsi="Arial" w:cs="Arial"/>
          <w:color w:val="000000"/>
          <w:lang w:eastAsia="fr-FR"/>
        </w:rPr>
        <w:t xml:space="preserve"> aux listes de diffusion</w:t>
      </w:r>
      <w:r w:rsidR="002E5BE3" w:rsidRPr="00D47770">
        <w:rPr>
          <w:rFonts w:ascii="Arial" w:eastAsia="Times New Roman" w:hAnsi="Arial" w:cs="Arial"/>
          <w:color w:val="000000"/>
          <w:lang w:eastAsia="fr-FR"/>
        </w:rPr>
        <w:t>.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</w:r>
      <w:r w:rsidRPr="00D47770">
        <w:rPr>
          <w:rFonts w:ascii="Arial" w:eastAsia="Times New Roman" w:hAnsi="Arial" w:cs="Arial"/>
          <w:color w:val="000000"/>
          <w:u w:val="single"/>
          <w:lang w:eastAsia="fr-FR"/>
        </w:rPr>
        <w:t>2.1/ Des syndiqués formés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  <w:t xml:space="preserve">Pour que l’adhèrent soit le moteur d’une politique syndicale de proximité et un référent incontournable dans les services et </w:t>
      </w:r>
      <w:r w:rsidR="008E5640" w:rsidRPr="00D47770">
        <w:rPr>
          <w:rFonts w:ascii="Arial" w:eastAsia="Times New Roman" w:hAnsi="Arial" w:cs="Arial"/>
          <w:color w:val="000000"/>
          <w:lang w:eastAsia="fr-FR"/>
        </w:rPr>
        <w:t xml:space="preserve">les </w:t>
      </w:r>
      <w:r w:rsidRPr="00D47770">
        <w:rPr>
          <w:rFonts w:ascii="Arial" w:eastAsia="Times New Roman" w:hAnsi="Arial" w:cs="Arial"/>
          <w:color w:val="000000"/>
          <w:lang w:eastAsia="fr-FR"/>
        </w:rPr>
        <w:t>établissements, il faut, non seulement, qu’il puisse être à même de répondre aux in</w:t>
      </w:r>
      <w:r w:rsidR="008E5640" w:rsidRPr="00D47770">
        <w:rPr>
          <w:rFonts w:ascii="Arial" w:eastAsia="Times New Roman" w:hAnsi="Arial" w:cs="Arial"/>
          <w:color w:val="000000"/>
          <w:lang w:eastAsia="fr-FR"/>
        </w:rPr>
        <w:t>terrogations et demandes de ses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collègue</w:t>
      </w:r>
      <w:r w:rsidR="008E5640" w:rsidRPr="00D47770">
        <w:rPr>
          <w:rFonts w:ascii="Arial" w:eastAsia="Times New Roman" w:hAnsi="Arial" w:cs="Arial"/>
          <w:color w:val="000000"/>
          <w:lang w:eastAsia="fr-FR"/>
        </w:rPr>
        <w:t>s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mais qu’il soit aussi capable de débattre et d’expliquer les orientations, p</w:t>
      </w:r>
      <w:r w:rsidR="008E5640" w:rsidRPr="00D47770">
        <w:rPr>
          <w:rFonts w:ascii="Arial" w:eastAsia="Times New Roman" w:hAnsi="Arial" w:cs="Arial"/>
          <w:color w:val="000000"/>
          <w:lang w:eastAsia="fr-FR"/>
        </w:rPr>
        <w:t>ropositions, et objectifs de notre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syndicat.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lastRenderedPageBreak/>
        <w:t>Le syndiqué a b</w:t>
      </w:r>
      <w:r w:rsidR="00A16212">
        <w:rPr>
          <w:rFonts w:ascii="Arial" w:eastAsia="Times New Roman" w:hAnsi="Arial" w:cs="Arial"/>
          <w:color w:val="000000"/>
          <w:lang w:eastAsia="fr-FR"/>
        </w:rPr>
        <w:t>esoin, face à un monde en constante évolution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et des rapports de société qui se complexifient, de grilles de lecture lui permettant de se forger sa propre réflexion et de nourrir l’esprit critique.</w:t>
      </w:r>
    </w:p>
    <w:p w:rsidR="00A16212" w:rsidRDefault="00A16212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t>Il est également important qu’il puisse devenir « propriétaire » de son organisation en s’appropriant l’histoire, le fonctionnement, l’organisation des structures ainsi que les objectifs poursuivis par la CGTR EDUC'ACTION.</w:t>
      </w:r>
    </w:p>
    <w:p w:rsidR="00A16212" w:rsidRDefault="00A16212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t xml:space="preserve">Pour ce faire, </w:t>
      </w:r>
      <w:r w:rsidR="00CB5AFB" w:rsidRPr="00D47770">
        <w:rPr>
          <w:rFonts w:ascii="Arial" w:eastAsia="Times New Roman" w:hAnsi="Arial" w:cs="Arial"/>
          <w:color w:val="000000"/>
          <w:lang w:eastAsia="fr-FR"/>
        </w:rPr>
        <w:t xml:space="preserve">nous </w:t>
      </w:r>
      <w:r w:rsidR="008E5640" w:rsidRPr="00D47770">
        <w:rPr>
          <w:rFonts w:ascii="Arial" w:eastAsia="Times New Roman" w:hAnsi="Arial" w:cs="Arial"/>
          <w:color w:val="000000"/>
          <w:lang w:eastAsia="fr-FR"/>
        </w:rPr>
        <w:t>devons relancer</w:t>
      </w:r>
      <w:r w:rsidR="00CB5AFB" w:rsidRPr="00D47770">
        <w:rPr>
          <w:rFonts w:ascii="Arial" w:eastAsia="Times New Roman" w:hAnsi="Arial" w:cs="Arial"/>
          <w:color w:val="000000"/>
          <w:lang w:eastAsia="fr-FR"/>
        </w:rPr>
        <w:t xml:space="preserve"> notre pôle formation et proposons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comme axes</w:t>
      </w:r>
      <w:r w:rsidR="00E25C0C">
        <w:rPr>
          <w:rFonts w:ascii="Arial" w:eastAsia="Times New Roman" w:hAnsi="Arial" w:cs="Arial"/>
          <w:color w:val="000000"/>
          <w:lang w:eastAsia="fr-FR"/>
        </w:rPr>
        <w:t xml:space="preserve"> prioritaires pour les années à </w:t>
      </w:r>
      <w:r w:rsidRPr="00D47770">
        <w:rPr>
          <w:rFonts w:ascii="Arial" w:eastAsia="Times New Roman" w:hAnsi="Arial" w:cs="Arial"/>
          <w:color w:val="000000"/>
          <w:lang w:eastAsia="fr-FR"/>
        </w:rPr>
        <w:t>venir :</w:t>
      </w:r>
    </w:p>
    <w:p w:rsidR="00D37C03" w:rsidRPr="00D47770" w:rsidRDefault="00CB5AFB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t>• U</w:t>
      </w:r>
      <w:r w:rsidR="00D37C03" w:rsidRPr="00D47770">
        <w:rPr>
          <w:rFonts w:ascii="Arial" w:eastAsia="Times New Roman" w:hAnsi="Arial" w:cs="Arial"/>
          <w:color w:val="000000"/>
          <w:lang w:eastAsia="fr-FR"/>
        </w:rPr>
        <w:t>ne formation syndicale d’accueil à tout nouvel adhérent (présentation du syndicat. des structures.)</w:t>
      </w:r>
    </w:p>
    <w:p w:rsidR="00CB5AFB" w:rsidRPr="00D47770" w:rsidRDefault="00CB5AFB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D37C03" w:rsidRPr="00D47770" w:rsidRDefault="00CB5AFB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t>• A</w:t>
      </w:r>
      <w:r w:rsidR="00D37C03" w:rsidRPr="00D47770">
        <w:rPr>
          <w:rFonts w:ascii="Arial" w:eastAsia="Times New Roman" w:hAnsi="Arial" w:cs="Arial"/>
          <w:color w:val="000000"/>
          <w:lang w:eastAsia="fr-FR"/>
        </w:rPr>
        <w:t xml:space="preserve"> tout adhèrent qui souhaite prendre des responsabilités nouvelles, des modules de formation de plusieurs niveaux.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(</w:t>
      </w:r>
      <w:proofErr w:type="gramStart"/>
      <w:r w:rsidRPr="00D47770">
        <w:rPr>
          <w:rFonts w:ascii="Arial" w:eastAsia="Times New Roman" w:hAnsi="Arial" w:cs="Arial"/>
          <w:color w:val="000000"/>
          <w:lang w:eastAsia="fr-FR"/>
        </w:rPr>
        <w:t>ex</w:t>
      </w:r>
      <w:proofErr w:type="gramEnd"/>
      <w:r w:rsidRPr="00D47770">
        <w:rPr>
          <w:rFonts w:ascii="Arial" w:eastAsia="Times New Roman" w:hAnsi="Arial" w:cs="Arial"/>
          <w:color w:val="000000"/>
          <w:lang w:eastAsia="fr-FR"/>
        </w:rPr>
        <w:t> : une formation à tout nouvel élu dans les Conseil d’administration ou Conseil d’école des EPLE)</w:t>
      </w:r>
    </w:p>
    <w:p w:rsidR="00D37C03" w:rsidRPr="00D47770" w:rsidRDefault="00D37C03" w:rsidP="00D3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D47770">
        <w:rPr>
          <w:rFonts w:ascii="Arial" w:eastAsia="Times New Roman" w:hAnsi="Arial" w:cs="Arial"/>
          <w:color w:val="000000"/>
          <w:lang w:eastAsia="fr-FR"/>
        </w:rPr>
        <w:br/>
        <w:t xml:space="preserve">Le congrès place le pilotage de la </w:t>
      </w:r>
      <w:r w:rsidR="00E25C0C">
        <w:rPr>
          <w:rFonts w:ascii="Arial" w:eastAsia="Times New Roman" w:hAnsi="Arial" w:cs="Arial"/>
          <w:color w:val="000000"/>
          <w:lang w:eastAsia="fr-FR"/>
        </w:rPr>
        <w:t>formation sous le contrôle du B</w:t>
      </w:r>
      <w:r w:rsidRPr="00D47770">
        <w:rPr>
          <w:rFonts w:ascii="Arial" w:eastAsia="Times New Roman" w:hAnsi="Arial" w:cs="Arial"/>
          <w:color w:val="000000"/>
          <w:lang w:eastAsia="fr-FR"/>
        </w:rPr>
        <w:t>ure</w:t>
      </w:r>
      <w:r w:rsidR="00CB5AFB" w:rsidRPr="00D47770">
        <w:rPr>
          <w:rFonts w:ascii="Arial" w:eastAsia="Times New Roman" w:hAnsi="Arial" w:cs="Arial"/>
          <w:color w:val="000000"/>
          <w:lang w:eastAsia="fr-FR"/>
        </w:rPr>
        <w:t>au académique. A charge pour ce dernier</w:t>
      </w:r>
      <w:r w:rsidRPr="00D47770">
        <w:rPr>
          <w:rFonts w:ascii="Arial" w:eastAsia="Times New Roman" w:hAnsi="Arial" w:cs="Arial"/>
          <w:color w:val="000000"/>
          <w:lang w:eastAsia="fr-FR"/>
        </w:rPr>
        <w:t xml:space="preserve"> d’élaborer un calendrier de formation en adéquation avec les besoins exprimés par les syndiqués. </w:t>
      </w:r>
    </w:p>
    <w:p w:rsidR="003556D2" w:rsidRDefault="003556D2"/>
    <w:sectPr w:rsidR="003556D2" w:rsidSect="0035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37C03"/>
    <w:rsid w:val="00002F43"/>
    <w:rsid w:val="00006F9F"/>
    <w:rsid w:val="0000720F"/>
    <w:rsid w:val="000075A6"/>
    <w:rsid w:val="0001002B"/>
    <w:rsid w:val="0001157D"/>
    <w:rsid w:val="00012F92"/>
    <w:rsid w:val="00013325"/>
    <w:rsid w:val="00016986"/>
    <w:rsid w:val="00020999"/>
    <w:rsid w:val="00025D31"/>
    <w:rsid w:val="00032AC7"/>
    <w:rsid w:val="00044328"/>
    <w:rsid w:val="00057A93"/>
    <w:rsid w:val="00062514"/>
    <w:rsid w:val="000725B7"/>
    <w:rsid w:val="000738B8"/>
    <w:rsid w:val="00075442"/>
    <w:rsid w:val="00077C39"/>
    <w:rsid w:val="0008217D"/>
    <w:rsid w:val="0008402B"/>
    <w:rsid w:val="000953C2"/>
    <w:rsid w:val="000A25A2"/>
    <w:rsid w:val="000A6FAA"/>
    <w:rsid w:val="000C45C3"/>
    <w:rsid w:val="000C60DD"/>
    <w:rsid w:val="000D4E06"/>
    <w:rsid w:val="000D647F"/>
    <w:rsid w:val="000E16C1"/>
    <w:rsid w:val="000E2B42"/>
    <w:rsid w:val="000E3A10"/>
    <w:rsid w:val="000F0798"/>
    <w:rsid w:val="00101DCC"/>
    <w:rsid w:val="00103CEB"/>
    <w:rsid w:val="00104BE6"/>
    <w:rsid w:val="00114E49"/>
    <w:rsid w:val="00116C5B"/>
    <w:rsid w:val="00123C5E"/>
    <w:rsid w:val="00124CD2"/>
    <w:rsid w:val="00124D0A"/>
    <w:rsid w:val="00135AD9"/>
    <w:rsid w:val="00140A79"/>
    <w:rsid w:val="00145FAF"/>
    <w:rsid w:val="00147C87"/>
    <w:rsid w:val="00152863"/>
    <w:rsid w:val="00153809"/>
    <w:rsid w:val="00157136"/>
    <w:rsid w:val="00162E5A"/>
    <w:rsid w:val="00165CEC"/>
    <w:rsid w:val="00174ADA"/>
    <w:rsid w:val="00175369"/>
    <w:rsid w:val="00177AE9"/>
    <w:rsid w:val="00180655"/>
    <w:rsid w:val="00180B19"/>
    <w:rsid w:val="001833BE"/>
    <w:rsid w:val="00185085"/>
    <w:rsid w:val="00186322"/>
    <w:rsid w:val="00195F8E"/>
    <w:rsid w:val="001A127C"/>
    <w:rsid w:val="001A352E"/>
    <w:rsid w:val="001A462A"/>
    <w:rsid w:val="001A7C4E"/>
    <w:rsid w:val="001B35E7"/>
    <w:rsid w:val="001B4394"/>
    <w:rsid w:val="001C24A5"/>
    <w:rsid w:val="001C66D5"/>
    <w:rsid w:val="001E1BB4"/>
    <w:rsid w:val="001F33AA"/>
    <w:rsid w:val="001F6BEC"/>
    <w:rsid w:val="0020107C"/>
    <w:rsid w:val="00201E08"/>
    <w:rsid w:val="00205CAA"/>
    <w:rsid w:val="002225D0"/>
    <w:rsid w:val="0022731D"/>
    <w:rsid w:val="00227E9C"/>
    <w:rsid w:val="002320B8"/>
    <w:rsid w:val="00240C22"/>
    <w:rsid w:val="00241FAA"/>
    <w:rsid w:val="00250C3A"/>
    <w:rsid w:val="0026209C"/>
    <w:rsid w:val="0026751F"/>
    <w:rsid w:val="00276D4E"/>
    <w:rsid w:val="00277060"/>
    <w:rsid w:val="0027735A"/>
    <w:rsid w:val="002804E5"/>
    <w:rsid w:val="00283FEF"/>
    <w:rsid w:val="00284004"/>
    <w:rsid w:val="00284B3E"/>
    <w:rsid w:val="00285467"/>
    <w:rsid w:val="00285BE1"/>
    <w:rsid w:val="00286946"/>
    <w:rsid w:val="002973DC"/>
    <w:rsid w:val="002B7458"/>
    <w:rsid w:val="002C30DC"/>
    <w:rsid w:val="002D4E32"/>
    <w:rsid w:val="002D5CE7"/>
    <w:rsid w:val="002D7613"/>
    <w:rsid w:val="002E5BE3"/>
    <w:rsid w:val="002F21F1"/>
    <w:rsid w:val="002F5550"/>
    <w:rsid w:val="00306626"/>
    <w:rsid w:val="00320E74"/>
    <w:rsid w:val="003214EE"/>
    <w:rsid w:val="00322E55"/>
    <w:rsid w:val="0032693C"/>
    <w:rsid w:val="003334F6"/>
    <w:rsid w:val="003341B1"/>
    <w:rsid w:val="003354B1"/>
    <w:rsid w:val="00343AAB"/>
    <w:rsid w:val="00344C80"/>
    <w:rsid w:val="00350109"/>
    <w:rsid w:val="0035165D"/>
    <w:rsid w:val="003556D2"/>
    <w:rsid w:val="0035751F"/>
    <w:rsid w:val="003649CD"/>
    <w:rsid w:val="00383F79"/>
    <w:rsid w:val="00386F77"/>
    <w:rsid w:val="0039722A"/>
    <w:rsid w:val="003A0033"/>
    <w:rsid w:val="003A2CA4"/>
    <w:rsid w:val="003A4564"/>
    <w:rsid w:val="003A59FE"/>
    <w:rsid w:val="003A5B26"/>
    <w:rsid w:val="003A603E"/>
    <w:rsid w:val="003A63E9"/>
    <w:rsid w:val="003B3786"/>
    <w:rsid w:val="003B4E12"/>
    <w:rsid w:val="003C392B"/>
    <w:rsid w:val="003C5E69"/>
    <w:rsid w:val="003C7F82"/>
    <w:rsid w:val="003D46C1"/>
    <w:rsid w:val="003D4BEC"/>
    <w:rsid w:val="003E01E0"/>
    <w:rsid w:val="003E17C6"/>
    <w:rsid w:val="003E23E2"/>
    <w:rsid w:val="003E4B36"/>
    <w:rsid w:val="003F5FA2"/>
    <w:rsid w:val="00400BA7"/>
    <w:rsid w:val="004022D1"/>
    <w:rsid w:val="00405A69"/>
    <w:rsid w:val="0040637E"/>
    <w:rsid w:val="004070CD"/>
    <w:rsid w:val="00407EB2"/>
    <w:rsid w:val="004136AD"/>
    <w:rsid w:val="00413798"/>
    <w:rsid w:val="00413FAA"/>
    <w:rsid w:val="00414D4F"/>
    <w:rsid w:val="00415608"/>
    <w:rsid w:val="00416E43"/>
    <w:rsid w:val="00421574"/>
    <w:rsid w:val="0042680E"/>
    <w:rsid w:val="00427DAF"/>
    <w:rsid w:val="00435046"/>
    <w:rsid w:val="004401CB"/>
    <w:rsid w:val="00441FD0"/>
    <w:rsid w:val="004434DC"/>
    <w:rsid w:val="0044662B"/>
    <w:rsid w:val="004516A0"/>
    <w:rsid w:val="00457F12"/>
    <w:rsid w:val="00466A3D"/>
    <w:rsid w:val="00471BA2"/>
    <w:rsid w:val="004735F1"/>
    <w:rsid w:val="00477649"/>
    <w:rsid w:val="004825B3"/>
    <w:rsid w:val="00484FB1"/>
    <w:rsid w:val="004935C5"/>
    <w:rsid w:val="00495EB5"/>
    <w:rsid w:val="004972EF"/>
    <w:rsid w:val="004A213D"/>
    <w:rsid w:val="004A4989"/>
    <w:rsid w:val="004B2DBB"/>
    <w:rsid w:val="004B41B1"/>
    <w:rsid w:val="004C2D33"/>
    <w:rsid w:val="004C3128"/>
    <w:rsid w:val="004C695E"/>
    <w:rsid w:val="004D0CD5"/>
    <w:rsid w:val="004D114D"/>
    <w:rsid w:val="004D604A"/>
    <w:rsid w:val="004D6226"/>
    <w:rsid w:val="004D6433"/>
    <w:rsid w:val="004D6509"/>
    <w:rsid w:val="004D68F0"/>
    <w:rsid w:val="004E03B3"/>
    <w:rsid w:val="004E399F"/>
    <w:rsid w:val="004F430A"/>
    <w:rsid w:val="004F49C4"/>
    <w:rsid w:val="004F7D91"/>
    <w:rsid w:val="00500345"/>
    <w:rsid w:val="00501D45"/>
    <w:rsid w:val="0050374E"/>
    <w:rsid w:val="00503936"/>
    <w:rsid w:val="00506A39"/>
    <w:rsid w:val="0051003F"/>
    <w:rsid w:val="00512AA2"/>
    <w:rsid w:val="00513AF8"/>
    <w:rsid w:val="00520E2D"/>
    <w:rsid w:val="0052165F"/>
    <w:rsid w:val="00525695"/>
    <w:rsid w:val="005315A5"/>
    <w:rsid w:val="0055246A"/>
    <w:rsid w:val="00557B1A"/>
    <w:rsid w:val="0056651B"/>
    <w:rsid w:val="0058203C"/>
    <w:rsid w:val="00583478"/>
    <w:rsid w:val="00585CAC"/>
    <w:rsid w:val="005872AA"/>
    <w:rsid w:val="00595859"/>
    <w:rsid w:val="00595F0A"/>
    <w:rsid w:val="005A3578"/>
    <w:rsid w:val="005A76D2"/>
    <w:rsid w:val="005B2157"/>
    <w:rsid w:val="005B7397"/>
    <w:rsid w:val="005C5FCB"/>
    <w:rsid w:val="005D0F13"/>
    <w:rsid w:val="005D6095"/>
    <w:rsid w:val="005E113D"/>
    <w:rsid w:val="005E59AC"/>
    <w:rsid w:val="0061720A"/>
    <w:rsid w:val="006217A7"/>
    <w:rsid w:val="0062218F"/>
    <w:rsid w:val="00623175"/>
    <w:rsid w:val="00624929"/>
    <w:rsid w:val="00637600"/>
    <w:rsid w:val="006417B7"/>
    <w:rsid w:val="00644375"/>
    <w:rsid w:val="00654144"/>
    <w:rsid w:val="006557FE"/>
    <w:rsid w:val="00655A04"/>
    <w:rsid w:val="00666CB4"/>
    <w:rsid w:val="006672FA"/>
    <w:rsid w:val="00672BA9"/>
    <w:rsid w:val="00680D3C"/>
    <w:rsid w:val="00681B81"/>
    <w:rsid w:val="00684AD7"/>
    <w:rsid w:val="00693EA3"/>
    <w:rsid w:val="0069418E"/>
    <w:rsid w:val="00695105"/>
    <w:rsid w:val="006B35C0"/>
    <w:rsid w:val="006B6B93"/>
    <w:rsid w:val="006C0063"/>
    <w:rsid w:val="006C177B"/>
    <w:rsid w:val="006D3332"/>
    <w:rsid w:val="006D532F"/>
    <w:rsid w:val="006E42CF"/>
    <w:rsid w:val="006E6950"/>
    <w:rsid w:val="006E7085"/>
    <w:rsid w:val="006F42D3"/>
    <w:rsid w:val="006F65F9"/>
    <w:rsid w:val="0070369C"/>
    <w:rsid w:val="007059CA"/>
    <w:rsid w:val="007078C6"/>
    <w:rsid w:val="007100DF"/>
    <w:rsid w:val="00710239"/>
    <w:rsid w:val="00713500"/>
    <w:rsid w:val="00715A0B"/>
    <w:rsid w:val="00717A25"/>
    <w:rsid w:val="00717F55"/>
    <w:rsid w:val="007219E2"/>
    <w:rsid w:val="007244A3"/>
    <w:rsid w:val="00725DFF"/>
    <w:rsid w:val="0072765E"/>
    <w:rsid w:val="00733902"/>
    <w:rsid w:val="00734E8F"/>
    <w:rsid w:val="00740D90"/>
    <w:rsid w:val="00742D7B"/>
    <w:rsid w:val="00746D4F"/>
    <w:rsid w:val="00752078"/>
    <w:rsid w:val="00752A40"/>
    <w:rsid w:val="0075659D"/>
    <w:rsid w:val="00766828"/>
    <w:rsid w:val="00774FB1"/>
    <w:rsid w:val="007A1F27"/>
    <w:rsid w:val="007A2CFD"/>
    <w:rsid w:val="007B39F0"/>
    <w:rsid w:val="007B6718"/>
    <w:rsid w:val="007B6845"/>
    <w:rsid w:val="007C1E9B"/>
    <w:rsid w:val="007C49A7"/>
    <w:rsid w:val="007C4B54"/>
    <w:rsid w:val="007D3179"/>
    <w:rsid w:val="007D3B79"/>
    <w:rsid w:val="007D4E88"/>
    <w:rsid w:val="007D63CC"/>
    <w:rsid w:val="007F11F3"/>
    <w:rsid w:val="007F6487"/>
    <w:rsid w:val="00812F64"/>
    <w:rsid w:val="00813508"/>
    <w:rsid w:val="0081352A"/>
    <w:rsid w:val="0081455A"/>
    <w:rsid w:val="00814D0F"/>
    <w:rsid w:val="00815E94"/>
    <w:rsid w:val="00816BB5"/>
    <w:rsid w:val="008219ED"/>
    <w:rsid w:val="008279A0"/>
    <w:rsid w:val="008310FF"/>
    <w:rsid w:val="008509A8"/>
    <w:rsid w:val="008602C1"/>
    <w:rsid w:val="008609AA"/>
    <w:rsid w:val="00861F0F"/>
    <w:rsid w:val="00865279"/>
    <w:rsid w:val="008675D3"/>
    <w:rsid w:val="008701EC"/>
    <w:rsid w:val="008733C5"/>
    <w:rsid w:val="008756AE"/>
    <w:rsid w:val="00883E08"/>
    <w:rsid w:val="00887DAC"/>
    <w:rsid w:val="00896A47"/>
    <w:rsid w:val="008A10ED"/>
    <w:rsid w:val="008A4783"/>
    <w:rsid w:val="008A7443"/>
    <w:rsid w:val="008B2695"/>
    <w:rsid w:val="008B3811"/>
    <w:rsid w:val="008B4CEE"/>
    <w:rsid w:val="008C1493"/>
    <w:rsid w:val="008C64B9"/>
    <w:rsid w:val="008D054D"/>
    <w:rsid w:val="008D5CF8"/>
    <w:rsid w:val="008D7DFA"/>
    <w:rsid w:val="008E40D3"/>
    <w:rsid w:val="008E5640"/>
    <w:rsid w:val="008E6CF7"/>
    <w:rsid w:val="008E7091"/>
    <w:rsid w:val="008E7828"/>
    <w:rsid w:val="00913F1F"/>
    <w:rsid w:val="00914784"/>
    <w:rsid w:val="00917547"/>
    <w:rsid w:val="00922B6A"/>
    <w:rsid w:val="00923BDD"/>
    <w:rsid w:val="00927DED"/>
    <w:rsid w:val="009370FB"/>
    <w:rsid w:val="0094743A"/>
    <w:rsid w:val="00957048"/>
    <w:rsid w:val="00962B78"/>
    <w:rsid w:val="00964C24"/>
    <w:rsid w:val="00974E4A"/>
    <w:rsid w:val="00976F6E"/>
    <w:rsid w:val="009771BD"/>
    <w:rsid w:val="00984DA4"/>
    <w:rsid w:val="009858BA"/>
    <w:rsid w:val="009A1504"/>
    <w:rsid w:val="009A21F1"/>
    <w:rsid w:val="009A3E0E"/>
    <w:rsid w:val="009B212B"/>
    <w:rsid w:val="009B4567"/>
    <w:rsid w:val="009C5006"/>
    <w:rsid w:val="009C588A"/>
    <w:rsid w:val="009D1D31"/>
    <w:rsid w:val="009D1D9B"/>
    <w:rsid w:val="009D6C90"/>
    <w:rsid w:val="009F1E38"/>
    <w:rsid w:val="00A00716"/>
    <w:rsid w:val="00A02D25"/>
    <w:rsid w:val="00A14304"/>
    <w:rsid w:val="00A16212"/>
    <w:rsid w:val="00A26122"/>
    <w:rsid w:val="00A304C0"/>
    <w:rsid w:val="00A3313E"/>
    <w:rsid w:val="00A331B9"/>
    <w:rsid w:val="00A371D2"/>
    <w:rsid w:val="00A4444B"/>
    <w:rsid w:val="00A516EB"/>
    <w:rsid w:val="00A55171"/>
    <w:rsid w:val="00A609DB"/>
    <w:rsid w:val="00A76400"/>
    <w:rsid w:val="00A80D8D"/>
    <w:rsid w:val="00A81076"/>
    <w:rsid w:val="00A81D03"/>
    <w:rsid w:val="00A85D39"/>
    <w:rsid w:val="00A87228"/>
    <w:rsid w:val="00A92579"/>
    <w:rsid w:val="00A95C73"/>
    <w:rsid w:val="00A96DAE"/>
    <w:rsid w:val="00A97D80"/>
    <w:rsid w:val="00AA36D8"/>
    <w:rsid w:val="00AA6723"/>
    <w:rsid w:val="00AB5357"/>
    <w:rsid w:val="00AB6CA7"/>
    <w:rsid w:val="00AB779E"/>
    <w:rsid w:val="00AC322D"/>
    <w:rsid w:val="00AC4083"/>
    <w:rsid w:val="00AD6B24"/>
    <w:rsid w:val="00AE34F2"/>
    <w:rsid w:val="00AE498B"/>
    <w:rsid w:val="00AE51B6"/>
    <w:rsid w:val="00B02ECF"/>
    <w:rsid w:val="00B0700F"/>
    <w:rsid w:val="00B22CF4"/>
    <w:rsid w:val="00B4021A"/>
    <w:rsid w:val="00B5059B"/>
    <w:rsid w:val="00B536A6"/>
    <w:rsid w:val="00B611FE"/>
    <w:rsid w:val="00B6261D"/>
    <w:rsid w:val="00B7115E"/>
    <w:rsid w:val="00B7381A"/>
    <w:rsid w:val="00B74804"/>
    <w:rsid w:val="00B75836"/>
    <w:rsid w:val="00B80651"/>
    <w:rsid w:val="00B860FE"/>
    <w:rsid w:val="00B87584"/>
    <w:rsid w:val="00B91AC4"/>
    <w:rsid w:val="00BA44A3"/>
    <w:rsid w:val="00BB15E7"/>
    <w:rsid w:val="00BB2100"/>
    <w:rsid w:val="00BB51FB"/>
    <w:rsid w:val="00BB6D22"/>
    <w:rsid w:val="00BC0D7A"/>
    <w:rsid w:val="00BC1804"/>
    <w:rsid w:val="00BC42D2"/>
    <w:rsid w:val="00BC4E8D"/>
    <w:rsid w:val="00BC592F"/>
    <w:rsid w:val="00BD5F85"/>
    <w:rsid w:val="00BE63EA"/>
    <w:rsid w:val="00BF3C6D"/>
    <w:rsid w:val="00C032C5"/>
    <w:rsid w:val="00C03EB8"/>
    <w:rsid w:val="00C07261"/>
    <w:rsid w:val="00C074B6"/>
    <w:rsid w:val="00C113F2"/>
    <w:rsid w:val="00C12157"/>
    <w:rsid w:val="00C14A41"/>
    <w:rsid w:val="00C20DDF"/>
    <w:rsid w:val="00C27439"/>
    <w:rsid w:val="00C31FA6"/>
    <w:rsid w:val="00C34DCE"/>
    <w:rsid w:val="00C4578A"/>
    <w:rsid w:val="00C52B76"/>
    <w:rsid w:val="00C62CCA"/>
    <w:rsid w:val="00C70B79"/>
    <w:rsid w:val="00C74E40"/>
    <w:rsid w:val="00C76BDE"/>
    <w:rsid w:val="00C77FC1"/>
    <w:rsid w:val="00C84877"/>
    <w:rsid w:val="00C90A6F"/>
    <w:rsid w:val="00C966F5"/>
    <w:rsid w:val="00CA3980"/>
    <w:rsid w:val="00CA39FF"/>
    <w:rsid w:val="00CA6A86"/>
    <w:rsid w:val="00CB10B2"/>
    <w:rsid w:val="00CB16D7"/>
    <w:rsid w:val="00CB5AFB"/>
    <w:rsid w:val="00CB71CA"/>
    <w:rsid w:val="00CD2213"/>
    <w:rsid w:val="00CD2372"/>
    <w:rsid w:val="00CD23EF"/>
    <w:rsid w:val="00CD470D"/>
    <w:rsid w:val="00CD4B50"/>
    <w:rsid w:val="00CD714F"/>
    <w:rsid w:val="00CD7CBC"/>
    <w:rsid w:val="00CE0D88"/>
    <w:rsid w:val="00CE1AC8"/>
    <w:rsid w:val="00CE6C62"/>
    <w:rsid w:val="00CF5344"/>
    <w:rsid w:val="00D01B33"/>
    <w:rsid w:val="00D02727"/>
    <w:rsid w:val="00D100F3"/>
    <w:rsid w:val="00D13682"/>
    <w:rsid w:val="00D168DF"/>
    <w:rsid w:val="00D2037F"/>
    <w:rsid w:val="00D23798"/>
    <w:rsid w:val="00D2659E"/>
    <w:rsid w:val="00D26DF5"/>
    <w:rsid w:val="00D30A22"/>
    <w:rsid w:val="00D37C03"/>
    <w:rsid w:val="00D423FE"/>
    <w:rsid w:val="00D47770"/>
    <w:rsid w:val="00D5007D"/>
    <w:rsid w:val="00D676CD"/>
    <w:rsid w:val="00D728FE"/>
    <w:rsid w:val="00D7512B"/>
    <w:rsid w:val="00D75B98"/>
    <w:rsid w:val="00D80734"/>
    <w:rsid w:val="00D80E4D"/>
    <w:rsid w:val="00D811BB"/>
    <w:rsid w:val="00D82F6E"/>
    <w:rsid w:val="00D8537A"/>
    <w:rsid w:val="00D85665"/>
    <w:rsid w:val="00D900D7"/>
    <w:rsid w:val="00D9353C"/>
    <w:rsid w:val="00D957C9"/>
    <w:rsid w:val="00D9783B"/>
    <w:rsid w:val="00DA17A5"/>
    <w:rsid w:val="00DA1AD6"/>
    <w:rsid w:val="00DA7771"/>
    <w:rsid w:val="00DB0130"/>
    <w:rsid w:val="00DB233C"/>
    <w:rsid w:val="00DB2AA2"/>
    <w:rsid w:val="00DB3604"/>
    <w:rsid w:val="00DC16A1"/>
    <w:rsid w:val="00DC1ED8"/>
    <w:rsid w:val="00DC55F3"/>
    <w:rsid w:val="00DD2944"/>
    <w:rsid w:val="00DD4801"/>
    <w:rsid w:val="00DE4D7A"/>
    <w:rsid w:val="00E027CD"/>
    <w:rsid w:val="00E06EF4"/>
    <w:rsid w:val="00E072AE"/>
    <w:rsid w:val="00E21F07"/>
    <w:rsid w:val="00E25C0C"/>
    <w:rsid w:val="00E332A9"/>
    <w:rsid w:val="00E337E4"/>
    <w:rsid w:val="00E4344F"/>
    <w:rsid w:val="00E47EF1"/>
    <w:rsid w:val="00E571D7"/>
    <w:rsid w:val="00E60FAD"/>
    <w:rsid w:val="00E63A5F"/>
    <w:rsid w:val="00E65262"/>
    <w:rsid w:val="00E71108"/>
    <w:rsid w:val="00E714D0"/>
    <w:rsid w:val="00E756F4"/>
    <w:rsid w:val="00E91C01"/>
    <w:rsid w:val="00E972B9"/>
    <w:rsid w:val="00EA3FA4"/>
    <w:rsid w:val="00EA7B85"/>
    <w:rsid w:val="00EB0E73"/>
    <w:rsid w:val="00EB0EFE"/>
    <w:rsid w:val="00EB4586"/>
    <w:rsid w:val="00EE3205"/>
    <w:rsid w:val="00EF086B"/>
    <w:rsid w:val="00F04CE1"/>
    <w:rsid w:val="00F06013"/>
    <w:rsid w:val="00F152C6"/>
    <w:rsid w:val="00F161E0"/>
    <w:rsid w:val="00F31F63"/>
    <w:rsid w:val="00F32592"/>
    <w:rsid w:val="00F35686"/>
    <w:rsid w:val="00F44BD4"/>
    <w:rsid w:val="00F56A4C"/>
    <w:rsid w:val="00F5721E"/>
    <w:rsid w:val="00F601B7"/>
    <w:rsid w:val="00F70E52"/>
    <w:rsid w:val="00F76ED1"/>
    <w:rsid w:val="00F8661F"/>
    <w:rsid w:val="00F87EE4"/>
    <w:rsid w:val="00F9418F"/>
    <w:rsid w:val="00FA4566"/>
    <w:rsid w:val="00FB5682"/>
    <w:rsid w:val="00FC1AC4"/>
    <w:rsid w:val="00FC200C"/>
    <w:rsid w:val="00FC2445"/>
    <w:rsid w:val="00FD3A19"/>
    <w:rsid w:val="00FD4705"/>
    <w:rsid w:val="00FD6BFE"/>
    <w:rsid w:val="00FE13DA"/>
    <w:rsid w:val="00FF0271"/>
    <w:rsid w:val="00FF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D2"/>
  </w:style>
  <w:style w:type="paragraph" w:styleId="Titre2">
    <w:name w:val="heading 2"/>
    <w:basedOn w:val="Normal"/>
    <w:link w:val="Titre2Car"/>
    <w:uiPriority w:val="9"/>
    <w:qFormat/>
    <w:rsid w:val="00D37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37C0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7C0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D37C03"/>
  </w:style>
  <w:style w:type="character" w:customStyle="1" w:styleId="u">
    <w:name w:val="u"/>
    <w:basedOn w:val="Policepardfaut"/>
    <w:rsid w:val="00D37C03"/>
  </w:style>
  <w:style w:type="paragraph" w:styleId="Textedebulles">
    <w:name w:val="Balloon Text"/>
    <w:basedOn w:val="Normal"/>
    <w:link w:val="TextedebullesCar"/>
    <w:uiPriority w:val="99"/>
    <w:semiHidden/>
    <w:unhideWhenUsed/>
    <w:rsid w:val="00D3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95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Utilisateur Windows</cp:lastModifiedBy>
  <cp:revision>5</cp:revision>
  <cp:lastPrinted>2022-03-28T10:59:00Z</cp:lastPrinted>
  <dcterms:created xsi:type="dcterms:W3CDTF">2015-05-25T10:49:00Z</dcterms:created>
  <dcterms:modified xsi:type="dcterms:W3CDTF">2022-04-06T06:30:00Z</dcterms:modified>
</cp:coreProperties>
</file>